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7CE" w14:textId="77777777" w:rsidR="000736E9" w:rsidRDefault="00B33789" w:rsidP="00015D65">
      <w:pPr>
        <w:pStyle w:val="Sansinterligne"/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2CC5B5" wp14:editId="30C0DEA0">
                <wp:simplePos x="0" y="0"/>
                <wp:positionH relativeFrom="column">
                  <wp:posOffset>-124958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19685" b="20320"/>
                <wp:wrapNone/>
                <wp:docPr id="217" name="Zone de texte 2" descr="Logo syndicat/ Expéditeu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6DBA" w14:textId="67C73063" w:rsidR="00B33789" w:rsidRPr="000736E9" w:rsidRDefault="00B3378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</w:pPr>
                            <w:r w:rsidRPr="000736E9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Logo syndicat/Expéditeur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CC5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Logo syndicat/ Expéditeur&#10;" style="position:absolute;margin-left:-9.85pt;margin-top:.7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" strokecolor="#c00000" strokeweight=".25pt">
                <v:textbox style="mso-fit-shape-to-text:t">
                  <w:txbxContent>
                    <w:p w14:paraId="64FE6DBA" w14:textId="67C73063" w:rsidR="00B33789" w:rsidRPr="000736E9" w:rsidRDefault="00B33789">
                      <w:pPr>
                        <w:rPr>
                          <w:b/>
                          <w:bCs/>
                          <w:i/>
                          <w:iCs/>
                          <w:color w:val="C00000"/>
                        </w:rPr>
                      </w:pPr>
                      <w:r w:rsidRPr="000736E9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>Logo syndicat/Expéditeur</w:t>
                      </w:r>
                    </w:p>
                  </w:txbxContent>
                </v:textbox>
              </v:shape>
            </w:pict>
          </mc:Fallback>
        </mc:AlternateContent>
      </w:r>
      <w:r w:rsidR="00015D65">
        <w:tab/>
      </w:r>
    </w:p>
    <w:p w14:paraId="1F7B933F" w14:textId="77777777" w:rsidR="000736E9" w:rsidRDefault="000736E9" w:rsidP="00015D65">
      <w:pPr>
        <w:pStyle w:val="Sansinterligne"/>
        <w:tabs>
          <w:tab w:val="left" w:pos="5387"/>
        </w:tabs>
      </w:pPr>
    </w:p>
    <w:p w14:paraId="1FDFA7E8" w14:textId="62CCA06A" w:rsidR="00015D65" w:rsidRPr="00B33789" w:rsidRDefault="000736E9" w:rsidP="00015D65">
      <w:pPr>
        <w:pStyle w:val="Sansinterligne"/>
        <w:tabs>
          <w:tab w:val="left" w:pos="5387"/>
        </w:tabs>
        <w:rPr>
          <w:color w:val="C00000"/>
        </w:rPr>
      </w:pPr>
      <w:r>
        <w:tab/>
      </w:r>
      <w:r w:rsidR="00B33789" w:rsidRPr="00B33789">
        <w:rPr>
          <w:b/>
          <w:bCs/>
          <w:i/>
          <w:iCs/>
          <w:color w:val="C00000"/>
        </w:rPr>
        <w:t>Destinataire/</w:t>
      </w:r>
      <w:r w:rsidR="00015D65" w:rsidRPr="00B33789">
        <w:rPr>
          <w:b/>
          <w:bCs/>
          <w:i/>
          <w:iCs/>
          <w:color w:val="C00000"/>
        </w:rPr>
        <w:t>Titre de civilité</w:t>
      </w:r>
      <w:r w:rsidR="001945B6">
        <w:rPr>
          <w:b/>
          <w:bCs/>
          <w:i/>
          <w:iCs/>
          <w:color w:val="C00000"/>
        </w:rPr>
        <w:t> :</w:t>
      </w:r>
      <w:r w:rsidR="00B33789">
        <w:rPr>
          <w:color w:val="C00000"/>
        </w:rPr>
        <w:tab/>
      </w:r>
      <w:r w:rsidR="00B27EBE" w:rsidRPr="00B33789">
        <w:rPr>
          <w:color w:val="C00000"/>
        </w:rPr>
        <w:t>Madame</w:t>
      </w:r>
      <w:r w:rsidR="00B60A34" w:rsidRPr="00B33789">
        <w:rPr>
          <w:color w:val="C00000"/>
        </w:rPr>
        <w:t>/Monsi</w:t>
      </w:r>
      <w:r w:rsidR="00B33789" w:rsidRPr="00B33789">
        <w:rPr>
          <w:color w:val="C00000"/>
        </w:rPr>
        <w:t>eu</w:t>
      </w:r>
      <w:r w:rsidR="00B33789">
        <w:rPr>
          <w:color w:val="C00000"/>
        </w:rPr>
        <w:t xml:space="preserve">r </w:t>
      </w:r>
      <w:r w:rsidR="00B27EBE" w:rsidRPr="00B33789">
        <w:rPr>
          <w:color w:val="C00000"/>
        </w:rPr>
        <w:t>La</w:t>
      </w:r>
      <w:r w:rsidR="00B60A34" w:rsidRPr="00B33789">
        <w:rPr>
          <w:color w:val="C00000"/>
        </w:rPr>
        <w:t>/Le</w:t>
      </w:r>
      <w:r w:rsidR="00B27EBE" w:rsidRPr="00B33789">
        <w:rPr>
          <w:color w:val="C00000"/>
        </w:rPr>
        <w:t xml:space="preserve"> Maire de la </w:t>
      </w:r>
      <w:r w:rsidR="00B33789">
        <w:rPr>
          <w:color w:val="C00000"/>
        </w:rPr>
        <w:tab/>
      </w:r>
      <w:r w:rsidR="00B27EBE" w:rsidRPr="00B33789">
        <w:rPr>
          <w:color w:val="C00000"/>
        </w:rPr>
        <w:t>Commune</w:t>
      </w:r>
      <w:r w:rsidR="00B60A34" w:rsidRPr="00B33789">
        <w:rPr>
          <w:color w:val="C00000"/>
        </w:rPr>
        <w:t>/La/Le Président</w:t>
      </w:r>
    </w:p>
    <w:p w14:paraId="057DCEF0" w14:textId="3B68B025" w:rsidR="00B27EBE" w:rsidRPr="00B33789" w:rsidRDefault="00015D65" w:rsidP="00015D65">
      <w:pPr>
        <w:pStyle w:val="Sansinterligne"/>
        <w:tabs>
          <w:tab w:val="left" w:pos="5387"/>
        </w:tabs>
        <w:rPr>
          <w:b/>
          <w:bCs/>
          <w:color w:val="C00000"/>
        </w:rPr>
      </w:pPr>
      <w:r w:rsidRPr="00B33789">
        <w:rPr>
          <w:color w:val="C00000"/>
        </w:rPr>
        <w:tab/>
      </w:r>
      <w:r w:rsidRPr="00B33789">
        <w:rPr>
          <w:b/>
          <w:bCs/>
          <w:color w:val="C00000"/>
        </w:rPr>
        <w:t>C</w:t>
      </w:r>
      <w:r w:rsidR="00B60A34" w:rsidRPr="00B33789">
        <w:rPr>
          <w:b/>
          <w:bCs/>
          <w:color w:val="C00000"/>
        </w:rPr>
        <w:t>ollectivité</w:t>
      </w:r>
      <w:r w:rsidR="00B27EBE" w:rsidRPr="00B33789">
        <w:rPr>
          <w:b/>
          <w:bCs/>
          <w:color w:val="C00000"/>
        </w:rPr>
        <w:t xml:space="preserve"> </w:t>
      </w:r>
    </w:p>
    <w:p w14:paraId="467889F4" w14:textId="5AECFD07" w:rsidR="00B27EBE" w:rsidRPr="00B33789" w:rsidRDefault="00015D65" w:rsidP="00015D65">
      <w:pPr>
        <w:pStyle w:val="Sansinterligne"/>
        <w:tabs>
          <w:tab w:val="left" w:pos="5387"/>
        </w:tabs>
        <w:rPr>
          <w:b/>
          <w:bCs/>
          <w:i/>
          <w:iCs/>
          <w:color w:val="C00000"/>
        </w:rPr>
      </w:pPr>
      <w:r w:rsidRPr="00B33789">
        <w:rPr>
          <w:color w:val="C00000"/>
        </w:rPr>
        <w:tab/>
      </w:r>
      <w:r w:rsidR="00B60A34" w:rsidRPr="00B33789">
        <w:rPr>
          <w:b/>
          <w:bCs/>
          <w:i/>
          <w:iCs/>
          <w:color w:val="C00000"/>
        </w:rPr>
        <w:t>Adresse</w:t>
      </w:r>
    </w:p>
    <w:p w14:paraId="2D268BA2" w14:textId="314DA8AF" w:rsidR="00015D65" w:rsidRPr="00B33789" w:rsidRDefault="00015D65" w:rsidP="00015D65">
      <w:pPr>
        <w:pStyle w:val="Sansinterligne"/>
        <w:tabs>
          <w:tab w:val="left" w:pos="5387"/>
        </w:tabs>
        <w:rPr>
          <w:b/>
          <w:bCs/>
          <w:i/>
          <w:iCs/>
          <w:color w:val="C00000"/>
        </w:rPr>
      </w:pPr>
    </w:p>
    <w:p w14:paraId="45A8C1A7" w14:textId="25AB20DE" w:rsidR="00015D65" w:rsidRPr="00B33789" w:rsidRDefault="00015D65" w:rsidP="00015D65">
      <w:pPr>
        <w:pStyle w:val="Sansinterligne"/>
        <w:tabs>
          <w:tab w:val="left" w:pos="5387"/>
        </w:tabs>
        <w:rPr>
          <w:b/>
          <w:bCs/>
          <w:i/>
          <w:iCs/>
          <w:color w:val="C00000"/>
        </w:rPr>
      </w:pPr>
      <w:r w:rsidRPr="00B33789">
        <w:rPr>
          <w:b/>
          <w:bCs/>
          <w:i/>
          <w:iCs/>
          <w:color w:val="C00000"/>
        </w:rPr>
        <w:tab/>
        <w:t>Ville,</w:t>
      </w:r>
      <w:r w:rsidRPr="00B33789">
        <w:rPr>
          <w:b/>
          <w:bCs/>
          <w:i/>
          <w:iCs/>
          <w:color w:val="C00000"/>
        </w:rPr>
        <w:tab/>
      </w:r>
      <w:r w:rsidRPr="00B33789">
        <w:rPr>
          <w:b/>
          <w:bCs/>
          <w:i/>
          <w:iCs/>
          <w:color w:val="C00000"/>
        </w:rPr>
        <w:tab/>
      </w:r>
      <w:r w:rsidRPr="00B33789">
        <w:rPr>
          <w:b/>
          <w:bCs/>
          <w:i/>
          <w:iCs/>
          <w:color w:val="C00000"/>
        </w:rPr>
        <w:tab/>
      </w:r>
      <w:r w:rsidRPr="00B33789">
        <w:rPr>
          <w:b/>
          <w:bCs/>
          <w:i/>
          <w:iCs/>
          <w:color w:val="C00000"/>
        </w:rPr>
        <w:tab/>
      </w:r>
      <w:r w:rsidRPr="00B33789">
        <w:rPr>
          <w:b/>
          <w:bCs/>
          <w:i/>
          <w:iCs/>
          <w:color w:val="C00000"/>
        </w:rPr>
        <w:tab/>
        <w:t>Le date du jour</w:t>
      </w:r>
      <w:r w:rsidR="00017516">
        <w:rPr>
          <w:b/>
          <w:bCs/>
          <w:i/>
          <w:iCs/>
          <w:color w:val="C00000"/>
        </w:rPr>
        <w:t>,</w:t>
      </w:r>
    </w:p>
    <w:p w14:paraId="5C605ECB" w14:textId="49283AF4" w:rsidR="007D4689" w:rsidRDefault="007D4689" w:rsidP="004931C1">
      <w:pPr>
        <w:jc w:val="both"/>
      </w:pPr>
    </w:p>
    <w:p w14:paraId="34A2113E" w14:textId="435C3F50" w:rsidR="007D4689" w:rsidRPr="00017516" w:rsidRDefault="007D4689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 xml:space="preserve">Objet : </w:t>
      </w:r>
      <w:r w:rsidR="004A077F" w:rsidRPr="00017516">
        <w:rPr>
          <w:sz w:val="24"/>
          <w:szCs w:val="24"/>
        </w:rPr>
        <w:t xml:space="preserve">URGENT - </w:t>
      </w:r>
      <w:r w:rsidRPr="00017516">
        <w:rPr>
          <w:sz w:val="24"/>
          <w:szCs w:val="24"/>
        </w:rPr>
        <w:t>Alerte relative aux conditions de travail en période de fortes chaleurs – Droit de retrait</w:t>
      </w:r>
    </w:p>
    <w:p w14:paraId="487C52DC" w14:textId="29F94FC2" w:rsidR="007D4689" w:rsidRPr="00017516" w:rsidRDefault="00B33789" w:rsidP="004931C1">
      <w:pPr>
        <w:jc w:val="both"/>
        <w:rPr>
          <w:b/>
          <w:bCs/>
          <w:i/>
          <w:iCs/>
          <w:color w:val="C00000"/>
          <w:sz w:val="24"/>
          <w:szCs w:val="24"/>
        </w:rPr>
      </w:pPr>
      <w:r w:rsidRPr="00017516">
        <w:rPr>
          <w:b/>
          <w:bCs/>
          <w:i/>
          <w:iCs/>
          <w:color w:val="C00000"/>
          <w:sz w:val="24"/>
          <w:szCs w:val="24"/>
        </w:rPr>
        <w:t>Destinataire/Titre de civilité</w:t>
      </w:r>
      <w:r w:rsidR="007D4689" w:rsidRPr="00017516">
        <w:rPr>
          <w:b/>
          <w:bCs/>
          <w:i/>
          <w:iCs/>
          <w:color w:val="C00000"/>
          <w:sz w:val="24"/>
          <w:szCs w:val="24"/>
        </w:rPr>
        <w:t xml:space="preserve">, </w:t>
      </w:r>
    </w:p>
    <w:p w14:paraId="6483ABDE" w14:textId="7EEDB627" w:rsidR="007D4689" w:rsidRPr="00017516" w:rsidRDefault="007D4689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Le syndicats CGT de</w:t>
      </w:r>
      <w:r w:rsidRPr="00017516">
        <w:rPr>
          <w:b/>
          <w:bCs/>
          <w:color w:val="C00000"/>
          <w:sz w:val="24"/>
          <w:szCs w:val="24"/>
        </w:rPr>
        <w:t xml:space="preserve"> </w:t>
      </w:r>
      <w:r w:rsidR="00B60A34" w:rsidRPr="00017516">
        <w:rPr>
          <w:b/>
          <w:bCs/>
          <w:color w:val="C00000"/>
          <w:sz w:val="24"/>
          <w:szCs w:val="24"/>
        </w:rPr>
        <w:t>…</w:t>
      </w:r>
      <w:r w:rsidR="001945B6" w:rsidRPr="00017516">
        <w:rPr>
          <w:b/>
          <w:bCs/>
          <w:color w:val="C00000"/>
          <w:sz w:val="24"/>
          <w:szCs w:val="24"/>
        </w:rPr>
        <w:t>……………</w:t>
      </w:r>
      <w:r w:rsidRPr="00017516">
        <w:rPr>
          <w:sz w:val="24"/>
          <w:szCs w:val="24"/>
        </w:rPr>
        <w:t xml:space="preserve">, demande en URGENCE que soit respecté et garanti </w:t>
      </w:r>
      <w:r w:rsidRPr="00017516">
        <w:rPr>
          <w:b/>
          <w:sz w:val="24"/>
          <w:szCs w:val="24"/>
          <w:u w:val="single"/>
        </w:rPr>
        <w:t xml:space="preserve">le droit de </w:t>
      </w:r>
      <w:r w:rsidR="00671520" w:rsidRPr="00017516">
        <w:rPr>
          <w:b/>
          <w:sz w:val="24"/>
          <w:szCs w:val="24"/>
          <w:u w:val="single"/>
        </w:rPr>
        <w:t>retrait</w:t>
      </w:r>
      <w:r w:rsidR="00671520" w:rsidRPr="00017516">
        <w:rPr>
          <w:sz w:val="24"/>
          <w:szCs w:val="24"/>
        </w:rPr>
        <w:t xml:space="preserve"> des agent</w:t>
      </w:r>
      <w:r w:rsidR="00E01326" w:rsidRPr="00017516">
        <w:rPr>
          <w:rFonts w:cstheme="minorHAnsi"/>
          <w:sz w:val="24"/>
          <w:szCs w:val="24"/>
        </w:rPr>
        <w:t>∙</w:t>
      </w:r>
      <w:r w:rsidR="00727EA3" w:rsidRPr="00017516">
        <w:rPr>
          <w:sz w:val="24"/>
          <w:szCs w:val="24"/>
        </w:rPr>
        <w:t>e</w:t>
      </w:r>
      <w:r w:rsidR="00671520" w:rsidRPr="00017516">
        <w:rPr>
          <w:sz w:val="24"/>
          <w:szCs w:val="24"/>
        </w:rPr>
        <w:t xml:space="preserve">s qui se trouvent en situation de danger grave et imminent. </w:t>
      </w:r>
    </w:p>
    <w:p w14:paraId="2A655DB5" w14:textId="111E7B4E" w:rsidR="00622423" w:rsidRPr="00017516" w:rsidRDefault="00671520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 xml:space="preserve">En effet, face aux périodes de fortes chaleurs actuellement constatées et aux conditions </w:t>
      </w:r>
      <w:r w:rsidR="00622423" w:rsidRPr="00017516">
        <w:rPr>
          <w:sz w:val="24"/>
          <w:szCs w:val="24"/>
        </w:rPr>
        <w:t>de travail rencontrées par de nombreux agen</w:t>
      </w:r>
      <w:r w:rsidR="00727EA3" w:rsidRPr="00017516">
        <w:rPr>
          <w:sz w:val="24"/>
          <w:szCs w:val="24"/>
        </w:rPr>
        <w:t>t</w:t>
      </w:r>
      <w:r w:rsidR="00E01326" w:rsidRPr="00017516">
        <w:rPr>
          <w:rFonts w:cstheme="minorHAnsi"/>
          <w:sz w:val="24"/>
          <w:szCs w:val="24"/>
        </w:rPr>
        <w:t>∙</w:t>
      </w:r>
      <w:r w:rsidR="00727EA3" w:rsidRPr="00017516">
        <w:rPr>
          <w:sz w:val="24"/>
          <w:szCs w:val="24"/>
        </w:rPr>
        <w:t xml:space="preserve">es </w:t>
      </w:r>
      <w:r w:rsidR="00622423" w:rsidRPr="00017516">
        <w:rPr>
          <w:sz w:val="24"/>
          <w:szCs w:val="24"/>
        </w:rPr>
        <w:t>du service</w:t>
      </w:r>
      <w:r w:rsidR="00622423" w:rsidRPr="00017516">
        <w:rPr>
          <w:b/>
          <w:bCs/>
          <w:color w:val="C00000"/>
          <w:sz w:val="24"/>
          <w:szCs w:val="24"/>
        </w:rPr>
        <w:t>……………………………</w:t>
      </w:r>
      <w:r w:rsidR="00E01326" w:rsidRPr="00017516">
        <w:rPr>
          <w:b/>
          <w:bCs/>
          <w:color w:val="C00000"/>
          <w:sz w:val="24"/>
          <w:szCs w:val="24"/>
        </w:rPr>
        <w:t>……</w:t>
      </w:r>
      <w:r w:rsidR="00622423" w:rsidRPr="00017516">
        <w:rPr>
          <w:sz w:val="24"/>
          <w:szCs w:val="24"/>
        </w:rPr>
        <w:t>, le syndicat CGT des territoriaux de</w:t>
      </w:r>
      <w:r w:rsidR="00B60A34" w:rsidRPr="00017516">
        <w:rPr>
          <w:sz w:val="24"/>
          <w:szCs w:val="24"/>
        </w:rPr>
        <w:t xml:space="preserve"> </w:t>
      </w:r>
      <w:r w:rsidR="004931C1" w:rsidRPr="00017516">
        <w:rPr>
          <w:b/>
          <w:bCs/>
          <w:color w:val="C00000"/>
          <w:sz w:val="24"/>
          <w:szCs w:val="24"/>
        </w:rPr>
        <w:t>……………………</w:t>
      </w:r>
      <w:r w:rsidR="00622423" w:rsidRPr="00017516">
        <w:rPr>
          <w:sz w:val="24"/>
          <w:szCs w:val="24"/>
        </w:rPr>
        <w:t xml:space="preserve"> souhaite attirer votre attention sur les situations pouvant relever d’un danger grave et imminent pour la santé et la sécurité des personnels du service</w:t>
      </w:r>
      <w:r w:rsidR="00622423" w:rsidRPr="00017516">
        <w:rPr>
          <w:b/>
          <w:bCs/>
          <w:color w:val="C00000"/>
          <w:sz w:val="24"/>
          <w:szCs w:val="24"/>
        </w:rPr>
        <w:t>……………………</w:t>
      </w:r>
      <w:r w:rsidR="00E01326" w:rsidRPr="00017516">
        <w:rPr>
          <w:b/>
          <w:bCs/>
          <w:color w:val="C00000"/>
          <w:sz w:val="24"/>
          <w:szCs w:val="24"/>
        </w:rPr>
        <w:t>….</w:t>
      </w:r>
    </w:p>
    <w:p w14:paraId="0DC8BE7A" w14:textId="725D3269" w:rsidR="00622423" w:rsidRPr="00017516" w:rsidRDefault="00622423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Le syndicat CGT, rappell</w:t>
      </w:r>
      <w:r w:rsidR="00B60A34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que le droit de retrait est un droit individuel reconnu à tout</w:t>
      </w:r>
      <w:r w:rsidR="00E01326" w:rsidRPr="00017516">
        <w:rPr>
          <w:rFonts w:cstheme="minorHAnsi"/>
          <w:sz w:val="24"/>
          <w:szCs w:val="24"/>
        </w:rPr>
        <w:t>∙</w:t>
      </w:r>
      <w:r w:rsidR="00727EA3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agent</w:t>
      </w:r>
      <w:r w:rsidR="00E01326" w:rsidRPr="00017516">
        <w:rPr>
          <w:rFonts w:cstheme="minorHAnsi"/>
          <w:sz w:val="24"/>
          <w:szCs w:val="24"/>
        </w:rPr>
        <w:t>∙</w:t>
      </w:r>
      <w:r w:rsidR="00727EA3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public (syndicat compris) lorsqu’il a un motif raisonnable de penser que sa situation de travail présente un danger grave et imminent.</w:t>
      </w:r>
    </w:p>
    <w:p w14:paraId="693FFA00" w14:textId="3E85846D" w:rsidR="00622423" w:rsidRPr="00017516" w:rsidRDefault="00622423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 xml:space="preserve">En effet, l’exposition à des températures élevées, lorsqu’elle n’a pas fait l’objet d’une évaluation des risques </w:t>
      </w:r>
      <w:r w:rsidRPr="00017516">
        <w:rPr>
          <w:sz w:val="24"/>
          <w:szCs w:val="24"/>
          <w:u w:val="single"/>
        </w:rPr>
        <w:t>adaptée</w:t>
      </w:r>
      <w:r w:rsidRPr="00017516">
        <w:rPr>
          <w:sz w:val="24"/>
          <w:szCs w:val="24"/>
        </w:rPr>
        <w:t xml:space="preserve">, ni de la mise en œuvre de mesures de prévention </w:t>
      </w:r>
      <w:r w:rsidRPr="00017516">
        <w:rPr>
          <w:sz w:val="24"/>
          <w:szCs w:val="24"/>
          <w:u w:val="single"/>
        </w:rPr>
        <w:t>suffisantes</w:t>
      </w:r>
      <w:r w:rsidRPr="00017516">
        <w:rPr>
          <w:sz w:val="24"/>
          <w:szCs w:val="24"/>
        </w:rPr>
        <w:t>, peut constituer</w:t>
      </w:r>
      <w:r w:rsidR="00A02D13" w:rsidRPr="00017516">
        <w:rPr>
          <w:sz w:val="24"/>
          <w:szCs w:val="24"/>
        </w:rPr>
        <w:t xml:space="preserve"> </w:t>
      </w:r>
      <w:r w:rsidR="00D823FA" w:rsidRPr="00017516">
        <w:rPr>
          <w:sz w:val="24"/>
          <w:szCs w:val="24"/>
        </w:rPr>
        <w:t xml:space="preserve">une situation de danger engageant la responsabilité de l’autorité territoriale au titre de son obligation de protection de la santé et de la sécurité </w:t>
      </w:r>
      <w:r w:rsidR="00E01326" w:rsidRPr="00017516">
        <w:rPr>
          <w:sz w:val="24"/>
          <w:szCs w:val="24"/>
        </w:rPr>
        <w:t>des agent</w:t>
      </w:r>
      <w:r w:rsidR="00E01326" w:rsidRPr="00017516">
        <w:rPr>
          <w:rFonts w:cstheme="minorHAnsi"/>
          <w:sz w:val="24"/>
          <w:szCs w:val="24"/>
        </w:rPr>
        <w:t>∙</w:t>
      </w:r>
      <w:r w:rsidR="00A02D13" w:rsidRPr="00017516">
        <w:rPr>
          <w:sz w:val="24"/>
          <w:szCs w:val="24"/>
        </w:rPr>
        <w:t>e</w:t>
      </w:r>
      <w:r w:rsidR="00D823FA" w:rsidRPr="00017516">
        <w:rPr>
          <w:sz w:val="24"/>
          <w:szCs w:val="24"/>
        </w:rPr>
        <w:t>s.</w:t>
      </w:r>
    </w:p>
    <w:p w14:paraId="5666CE3B" w14:textId="62469D27" w:rsidR="0034361E" w:rsidRPr="00017516" w:rsidRDefault="0034361E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Le syndicat CGT rappelle également la procédure applicable en cas de danger grave et imminent :</w:t>
      </w:r>
    </w:p>
    <w:p w14:paraId="41028D6B" w14:textId="6DCF5ECF" w:rsidR="0034361E" w:rsidRPr="00017516" w:rsidRDefault="004C7CC2" w:rsidP="004931C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L’agent</w:t>
      </w:r>
      <w:r w:rsidR="00015D65" w:rsidRPr="00017516">
        <w:rPr>
          <w:rFonts w:cstheme="minorHAnsi"/>
          <w:sz w:val="24"/>
          <w:szCs w:val="24"/>
        </w:rPr>
        <w:t>∙</w:t>
      </w:r>
      <w:r w:rsidR="00A02D13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ou son représentant syndical doit signaler immédiatement la situation à son supérieur hiérarchique ou à l’autorité territoriale</w:t>
      </w:r>
    </w:p>
    <w:p w14:paraId="19F80F80" w14:textId="77777777" w:rsidR="007509E0" w:rsidRPr="00017516" w:rsidRDefault="007509E0" w:rsidP="004931C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Ce signalement peut être effectué oralement</w:t>
      </w:r>
    </w:p>
    <w:p w14:paraId="5C775BDE" w14:textId="77777777" w:rsidR="007509E0" w:rsidRPr="00017516" w:rsidRDefault="007509E0" w:rsidP="004931C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Dès lors, l’autorité territoriale doit prendre TOUTES les mesures nécessaires afin de faire cesser la situation de danger dans les meilleurs délais</w:t>
      </w:r>
    </w:p>
    <w:p w14:paraId="6A0C4098" w14:textId="1C74AEA2" w:rsidR="005B0464" w:rsidRPr="00017516" w:rsidRDefault="005B0464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A cet égard, la circulaire n°NOR</w:t>
      </w:r>
      <w:r w:rsidR="00015D65" w:rsidRPr="00017516">
        <w:rPr>
          <w:sz w:val="24"/>
          <w:szCs w:val="24"/>
        </w:rPr>
        <w:t xml:space="preserve"> : INTB</w:t>
      </w:r>
      <w:r w:rsidRPr="00017516">
        <w:rPr>
          <w:sz w:val="24"/>
          <w:szCs w:val="24"/>
        </w:rPr>
        <w:t xml:space="preserve">1209800C relative à l’application des dispositions en matière d’hygiène, de sécurité et de médecine préventive dans la fonction publique territoriale rappelle notamment : </w:t>
      </w:r>
    </w:p>
    <w:p w14:paraId="7316E51A" w14:textId="47CB0EFE" w:rsidR="00464299" w:rsidRPr="00017516" w:rsidRDefault="00464299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lastRenderedPageBreak/>
        <w:t>« La notion de danger grave et imminent est entendue comme étant une menace directe pour la vie ou la santé de l’agent</w:t>
      </w:r>
      <w:r w:rsidR="004931C1" w:rsidRPr="00017516">
        <w:rPr>
          <w:rFonts w:cstheme="minorHAnsi"/>
          <w:sz w:val="24"/>
          <w:szCs w:val="24"/>
        </w:rPr>
        <w:t>∙</w:t>
      </w:r>
      <w:r w:rsidR="004931C1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>, c’est-à-dire une situation de fait susceptible de provoquer un dommage à son intégrité physique ou à sa santé</w:t>
      </w:r>
      <w:r w:rsidR="00C3691C" w:rsidRPr="00017516">
        <w:rPr>
          <w:sz w:val="24"/>
          <w:szCs w:val="24"/>
        </w:rPr>
        <w:t> »</w:t>
      </w:r>
    </w:p>
    <w:p w14:paraId="50600723" w14:textId="7B238A11" w:rsidR="00C3691C" w:rsidRPr="00017516" w:rsidRDefault="00C3691C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Le syndicat CGT vous rappelle également qu’aucune sanction disciplinaire, aucune mesure discriminatoire ni aucune retenue de rémunération ne peuvent être prises à l’encontre d’un</w:t>
      </w:r>
      <w:r w:rsidR="001945B6" w:rsidRPr="00017516">
        <w:rPr>
          <w:rFonts w:cstheme="minorHAnsi"/>
          <w:sz w:val="24"/>
          <w:szCs w:val="24"/>
        </w:rPr>
        <w:t>∙</w:t>
      </w:r>
      <w:r w:rsidR="001945B6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agent</w:t>
      </w:r>
      <w:r w:rsidR="001945B6" w:rsidRPr="00017516">
        <w:rPr>
          <w:rFonts w:cstheme="minorHAnsi"/>
          <w:sz w:val="24"/>
          <w:szCs w:val="24"/>
        </w:rPr>
        <w:t>∙</w:t>
      </w:r>
      <w:r w:rsidR="001945B6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 xml:space="preserve"> qui s’est retiré d’une situation de travail dont il avait un motif raisonnable de penser qu’elle présentait un danger grave et imminent pour sa vie ou sa santé.</w:t>
      </w:r>
    </w:p>
    <w:p w14:paraId="0EFEAAC0" w14:textId="3A91910E" w:rsidR="00C7667A" w:rsidRPr="00017516" w:rsidRDefault="00C7667A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 xml:space="preserve">Dans ces conditions, Le syndicat CGT, vous demande de veiller à ce que chaque situation soit appréciée avec la plus grande vigilance et que </w:t>
      </w:r>
      <w:r w:rsidRPr="00017516">
        <w:rPr>
          <w:sz w:val="24"/>
          <w:szCs w:val="24"/>
          <w:u w:val="single"/>
        </w:rPr>
        <w:t>TOUTES</w:t>
      </w:r>
      <w:r w:rsidRPr="00017516">
        <w:rPr>
          <w:sz w:val="24"/>
          <w:szCs w:val="24"/>
        </w:rPr>
        <w:t xml:space="preserve"> les mesures de prévention nécessaires soient mises en œuvre : adaptation des horaires, fourniture d’eau fra</w:t>
      </w:r>
      <w:r w:rsidR="002F1C83" w:rsidRPr="00017516">
        <w:rPr>
          <w:sz w:val="24"/>
          <w:szCs w:val="24"/>
        </w:rPr>
        <w:t>î</w:t>
      </w:r>
      <w:r w:rsidRPr="00017516">
        <w:rPr>
          <w:sz w:val="24"/>
          <w:szCs w:val="24"/>
        </w:rPr>
        <w:t xml:space="preserve">che, pauses supplémentaires, voir restriction du temps de travail, limitation des tâches pénibles, accès à des locaux rafraîchis, </w:t>
      </w:r>
      <w:r w:rsidR="002F1C83" w:rsidRPr="00017516">
        <w:rPr>
          <w:sz w:val="24"/>
          <w:szCs w:val="24"/>
        </w:rPr>
        <w:t xml:space="preserve">recours au </w:t>
      </w:r>
      <w:r w:rsidRPr="00017516">
        <w:rPr>
          <w:sz w:val="24"/>
          <w:szCs w:val="24"/>
        </w:rPr>
        <w:t>télétravail lorsque cel</w:t>
      </w:r>
      <w:r w:rsidR="002F1C83" w:rsidRPr="00017516">
        <w:rPr>
          <w:sz w:val="24"/>
          <w:szCs w:val="24"/>
        </w:rPr>
        <w:t xml:space="preserve">ui-ci </w:t>
      </w:r>
      <w:r w:rsidRPr="00017516">
        <w:rPr>
          <w:sz w:val="24"/>
          <w:szCs w:val="24"/>
        </w:rPr>
        <w:t xml:space="preserve">est possible ou tout autre mesures permettant de garantir la santé </w:t>
      </w:r>
      <w:r w:rsidR="00E01326" w:rsidRPr="00017516">
        <w:rPr>
          <w:sz w:val="24"/>
          <w:szCs w:val="24"/>
        </w:rPr>
        <w:t>des agents</w:t>
      </w:r>
      <w:r w:rsidR="00E01326" w:rsidRPr="00017516">
        <w:rPr>
          <w:rFonts w:cstheme="minorHAnsi"/>
          <w:sz w:val="24"/>
          <w:szCs w:val="24"/>
        </w:rPr>
        <w:t>∙</w:t>
      </w:r>
      <w:r w:rsidRPr="00017516">
        <w:rPr>
          <w:sz w:val="24"/>
          <w:szCs w:val="24"/>
        </w:rPr>
        <w:t>es</w:t>
      </w:r>
      <w:r w:rsidR="00A02D13" w:rsidRPr="00017516">
        <w:rPr>
          <w:sz w:val="24"/>
          <w:szCs w:val="24"/>
        </w:rPr>
        <w:t>.</w:t>
      </w:r>
    </w:p>
    <w:p w14:paraId="5AE943D7" w14:textId="20866596" w:rsidR="00A02D13" w:rsidRPr="00017516" w:rsidRDefault="00A02D13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Enfin, si les conditions ne permettent plus d’assurer la sécurité des personnels, Le syndicat</w:t>
      </w:r>
      <w:r w:rsidR="00B60A34" w:rsidRPr="00017516">
        <w:rPr>
          <w:sz w:val="24"/>
          <w:szCs w:val="24"/>
        </w:rPr>
        <w:t xml:space="preserve"> </w:t>
      </w:r>
      <w:r w:rsidRPr="00017516">
        <w:rPr>
          <w:sz w:val="24"/>
          <w:szCs w:val="24"/>
        </w:rPr>
        <w:t>CGT vous demande l’interruption temporaire de certaines activités, la réaffectation des agent</w:t>
      </w:r>
      <w:r w:rsidR="001945B6" w:rsidRPr="00017516">
        <w:rPr>
          <w:rFonts w:cstheme="minorHAnsi"/>
          <w:sz w:val="24"/>
          <w:szCs w:val="24"/>
        </w:rPr>
        <w:t>∙</w:t>
      </w:r>
      <w:r w:rsidR="001945B6" w:rsidRPr="00017516">
        <w:rPr>
          <w:sz w:val="24"/>
          <w:szCs w:val="24"/>
        </w:rPr>
        <w:t>e</w:t>
      </w:r>
      <w:r w:rsidRPr="00017516">
        <w:rPr>
          <w:sz w:val="24"/>
          <w:szCs w:val="24"/>
        </w:rPr>
        <w:t>s vers des locaux adaptés ou, lorsque cela s’avère nécessaire, l’autorisation de quitter leur poste dans l’attente du rétablissement de conditions de travail compatibles avec la protection de leur santé.</w:t>
      </w:r>
    </w:p>
    <w:p w14:paraId="41DC82DF" w14:textId="2DC69B00" w:rsidR="006740C7" w:rsidRPr="00017516" w:rsidRDefault="001945B6" w:rsidP="004931C1">
      <w:pPr>
        <w:jc w:val="both"/>
        <w:rPr>
          <w:sz w:val="24"/>
          <w:szCs w:val="24"/>
        </w:rPr>
      </w:pPr>
      <w:r w:rsidRPr="00017516">
        <w:rPr>
          <w:b/>
          <w:bCs/>
          <w:i/>
          <w:iCs/>
          <w:color w:val="C00000"/>
          <w:sz w:val="24"/>
          <w:szCs w:val="24"/>
        </w:rPr>
        <w:t>Destinataire/Titre de civilité</w:t>
      </w:r>
      <w:r w:rsidR="006740C7" w:rsidRPr="00017516">
        <w:rPr>
          <w:sz w:val="24"/>
          <w:szCs w:val="24"/>
        </w:rPr>
        <w:t>, la protection de la santé et de la sécurité des agent</w:t>
      </w:r>
      <w:r w:rsidR="00E01326" w:rsidRPr="00017516">
        <w:rPr>
          <w:rFonts w:cstheme="minorHAnsi"/>
          <w:sz w:val="24"/>
          <w:szCs w:val="24"/>
        </w:rPr>
        <w:t>∙</w:t>
      </w:r>
      <w:r w:rsidR="00E01326" w:rsidRPr="00017516">
        <w:rPr>
          <w:sz w:val="24"/>
          <w:szCs w:val="24"/>
        </w:rPr>
        <w:t>e</w:t>
      </w:r>
      <w:r w:rsidR="006740C7" w:rsidRPr="00017516">
        <w:rPr>
          <w:sz w:val="24"/>
          <w:szCs w:val="24"/>
        </w:rPr>
        <w:t>s relève de votre responsabilité et constitue une obligation fondamentale de l’employeur public.</w:t>
      </w:r>
    </w:p>
    <w:p w14:paraId="439570D7" w14:textId="06D0B5C2" w:rsidR="006740C7" w:rsidRPr="00017516" w:rsidRDefault="006740C7" w:rsidP="004931C1">
      <w:pPr>
        <w:jc w:val="both"/>
        <w:rPr>
          <w:sz w:val="24"/>
          <w:szCs w:val="24"/>
        </w:rPr>
      </w:pPr>
      <w:r w:rsidRPr="00017516">
        <w:rPr>
          <w:sz w:val="24"/>
          <w:szCs w:val="24"/>
        </w:rPr>
        <w:t>Dans l’attente de votre retour, veuillez recevoir,</w:t>
      </w:r>
      <w:r w:rsidR="001945B6" w:rsidRPr="00017516">
        <w:rPr>
          <w:sz w:val="24"/>
          <w:szCs w:val="24"/>
        </w:rPr>
        <w:t xml:space="preserve"> </w:t>
      </w:r>
      <w:r w:rsidR="001945B6" w:rsidRPr="00017516">
        <w:rPr>
          <w:b/>
          <w:bCs/>
          <w:i/>
          <w:iCs/>
          <w:color w:val="C00000"/>
          <w:sz w:val="24"/>
          <w:szCs w:val="24"/>
        </w:rPr>
        <w:t>Destinataire/Titre de civilité</w:t>
      </w:r>
      <w:r w:rsidRPr="00017516">
        <w:rPr>
          <w:sz w:val="24"/>
          <w:szCs w:val="24"/>
        </w:rPr>
        <w:t xml:space="preserve">, </w:t>
      </w:r>
      <w:r w:rsidR="00017516" w:rsidRPr="00017516">
        <w:rPr>
          <w:sz w:val="24"/>
          <w:szCs w:val="24"/>
        </w:rPr>
        <w:t>nos salutations syndicales</w:t>
      </w:r>
      <w:r w:rsidR="00017516">
        <w:rPr>
          <w:sz w:val="24"/>
          <w:szCs w:val="24"/>
        </w:rPr>
        <w:t>.</w:t>
      </w:r>
    </w:p>
    <w:p w14:paraId="5716BB0D" w14:textId="1B3C05A7" w:rsidR="009D2A0F" w:rsidRDefault="001945B6" w:rsidP="00A02D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1A7EA" wp14:editId="68B0F655">
                <wp:simplePos x="0" y="0"/>
                <wp:positionH relativeFrom="margin">
                  <wp:align>right</wp:align>
                </wp:positionH>
                <wp:positionV relativeFrom="paragraph">
                  <wp:posOffset>170231</wp:posOffset>
                </wp:positionV>
                <wp:extent cx="2421924" cy="1643448"/>
                <wp:effectExtent l="0" t="0" r="16510" b="13970"/>
                <wp:wrapNone/>
                <wp:docPr id="1469036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924" cy="164344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A50AA" id="Rectangle 1" o:spid="_x0000_s1026" style="position:absolute;margin-left:139.5pt;margin-top:13.4pt;width:190.7pt;height:129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" filled="f" strokecolor="#c00000" strokeweight=".25pt">
                <w10:wrap anchorx="margin"/>
              </v:rect>
            </w:pict>
          </mc:Fallback>
        </mc:AlternateContent>
      </w:r>
    </w:p>
    <w:p w14:paraId="2EB920C6" w14:textId="27DE91FE" w:rsidR="001945B6" w:rsidRPr="001945B6" w:rsidRDefault="001945B6" w:rsidP="001945B6">
      <w:pPr>
        <w:shd w:val="clear" w:color="auto" w:fill="FFFFFF"/>
        <w:tabs>
          <w:tab w:val="left" w:pos="5387"/>
        </w:tabs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fr-FR"/>
        </w:rPr>
        <w:tab/>
      </w:r>
      <w:r w:rsidRPr="001945B6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fr-FR"/>
        </w:rPr>
        <w:t>SIGNATURE :</w:t>
      </w:r>
    </w:p>
    <w:p w14:paraId="50226FF1" w14:textId="551C4149" w:rsidR="00D67C61" w:rsidRPr="001945B6" w:rsidRDefault="001945B6" w:rsidP="001945B6">
      <w:pPr>
        <w:shd w:val="clear" w:color="auto" w:fill="FFFFFF"/>
        <w:tabs>
          <w:tab w:val="left" w:pos="5387"/>
        </w:tabs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 xml:space="preserve">Pour le syndicat CGT </w:t>
      </w:r>
    </w:p>
    <w:p w14:paraId="542D42AC" w14:textId="79EF54B8" w:rsidR="00D67C61" w:rsidRPr="001945B6" w:rsidRDefault="001945B6" w:rsidP="001945B6">
      <w:pPr>
        <w:shd w:val="clear" w:color="auto" w:fill="FFFFFF"/>
        <w:tabs>
          <w:tab w:val="left" w:pos="5387"/>
        </w:tabs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eastAsia="fr-FR"/>
        </w:rPr>
      </w:pPr>
      <w:r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>le secrétaire</w:t>
      </w:r>
    </w:p>
    <w:p w14:paraId="46059F68" w14:textId="18B6173E" w:rsidR="00D67C61" w:rsidRPr="001945B6" w:rsidRDefault="001945B6" w:rsidP="001945B6">
      <w:pPr>
        <w:shd w:val="clear" w:color="auto" w:fill="FFFFFF"/>
        <w:tabs>
          <w:tab w:val="left" w:pos="5387"/>
        </w:tabs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eastAsia="fr-FR"/>
        </w:rPr>
      </w:pPr>
      <w:r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 xml:space="preserve">Ou le syndicaliste qui a posé le droit </w:t>
      </w:r>
      <w:r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>de retrait</w:t>
      </w:r>
    </w:p>
    <w:p w14:paraId="60C13817" w14:textId="38F57587" w:rsidR="00D67C61" w:rsidRPr="001945B6" w:rsidRDefault="001945B6" w:rsidP="001945B6">
      <w:pPr>
        <w:shd w:val="clear" w:color="auto" w:fill="FFFFFF"/>
        <w:tabs>
          <w:tab w:val="left" w:pos="5387"/>
        </w:tabs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eastAsia="fr-FR"/>
        </w:rPr>
      </w:pPr>
      <w:r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 xml:space="preserve">Ou le Mandaté de la F3SCT qui a </w:t>
      </w:r>
      <w:r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ab/>
      </w:r>
      <w:r w:rsidR="00D67C61" w:rsidRPr="001945B6">
        <w:rPr>
          <w:rFonts w:ascii="Calibri" w:eastAsia="Times New Roman" w:hAnsi="Calibri" w:cs="Calibri"/>
          <w:color w:val="C00000"/>
          <w:sz w:val="24"/>
          <w:szCs w:val="24"/>
          <w:lang w:eastAsia="fr-FR"/>
        </w:rPr>
        <w:t>posé le droit de retrait……… </w:t>
      </w:r>
    </w:p>
    <w:p w14:paraId="6F91A5FD" w14:textId="77777777" w:rsidR="009D2A0F" w:rsidRDefault="009D2A0F" w:rsidP="00D67C61">
      <w:pPr>
        <w:jc w:val="right"/>
      </w:pPr>
    </w:p>
    <w:p w14:paraId="4199E0BB" w14:textId="77777777" w:rsidR="00C3691C" w:rsidRDefault="00C3691C" w:rsidP="005B0464"/>
    <w:p w14:paraId="474F4FA8" w14:textId="77777777" w:rsidR="00622423" w:rsidRDefault="00622423" w:rsidP="00622423"/>
    <w:p w14:paraId="48AFC52F" w14:textId="77777777" w:rsidR="00671520" w:rsidRDefault="00671520" w:rsidP="007D4689"/>
    <w:p w14:paraId="1A2C7E28" w14:textId="77777777" w:rsidR="00B27EBE" w:rsidRDefault="00B27EBE" w:rsidP="00B27EBE"/>
    <w:sectPr w:rsidR="00B27EBE" w:rsidSect="000736E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FCD3" w14:textId="77777777" w:rsidR="00FF136D" w:rsidRDefault="00FF136D" w:rsidP="00B33789">
      <w:pPr>
        <w:spacing w:after="0" w:line="240" w:lineRule="auto"/>
      </w:pPr>
      <w:r>
        <w:separator/>
      </w:r>
    </w:p>
  </w:endnote>
  <w:endnote w:type="continuationSeparator" w:id="0">
    <w:p w14:paraId="3497286D" w14:textId="77777777" w:rsidR="00FF136D" w:rsidRDefault="00FF136D" w:rsidP="00B3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0F16" w14:textId="77777777" w:rsidR="00FF136D" w:rsidRDefault="00FF136D" w:rsidP="00B33789">
      <w:pPr>
        <w:spacing w:after="0" w:line="240" w:lineRule="auto"/>
      </w:pPr>
      <w:r>
        <w:separator/>
      </w:r>
    </w:p>
  </w:footnote>
  <w:footnote w:type="continuationSeparator" w:id="0">
    <w:p w14:paraId="5C9AABAB" w14:textId="77777777" w:rsidR="00FF136D" w:rsidRDefault="00FF136D" w:rsidP="00B3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3EAA" w14:textId="4ACE06BF" w:rsidR="000736E9" w:rsidRPr="000736E9" w:rsidRDefault="00017516" w:rsidP="00017516">
    <w:pPr>
      <w:pStyle w:val="En-tte"/>
      <w:jc w:val="center"/>
      <w:rPr>
        <w:sz w:val="48"/>
        <w:szCs w:val="48"/>
      </w:rPr>
    </w:pPr>
    <w:r w:rsidRPr="00017516">
      <w:rPr>
        <w:sz w:val="40"/>
        <w:szCs w:val="40"/>
      </w:rPr>
      <w:t>DROIT DE RETRAIT EN PÉRIODE DE FORTES CHALEURS</w:t>
    </w:r>
  </w:p>
  <w:p w14:paraId="4E8BEF96" w14:textId="62B126D6" w:rsidR="000736E9" w:rsidRPr="000736E9" w:rsidRDefault="00017516" w:rsidP="000736E9">
    <w:pPr>
      <w:pStyle w:val="En-tte"/>
      <w:jc w:val="center"/>
    </w:pPr>
    <w:r w:rsidRPr="00017516">
      <w:rPr>
        <w:sz w:val="48"/>
        <w:szCs w:val="48"/>
      </w:rPr>
      <w:t xml:space="preserve">Modèle de courrier syndical </w:t>
    </w:r>
    <w:r w:rsidR="000736E9">
      <w:rPr>
        <w:sz w:val="48"/>
        <w:szCs w:val="48"/>
      </w:rPr>
      <w:t>2</w:t>
    </w:r>
    <w:r w:rsidR="000736E9" w:rsidRPr="000736E9">
      <w:rPr>
        <w:sz w:val="48"/>
        <w:szCs w:val="4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F392" w14:textId="302444A1" w:rsidR="000736E9" w:rsidRPr="00017516" w:rsidRDefault="00017516" w:rsidP="00017516">
    <w:pPr>
      <w:pStyle w:val="En-tte"/>
      <w:jc w:val="center"/>
      <w:rPr>
        <w:sz w:val="40"/>
        <w:szCs w:val="40"/>
      </w:rPr>
    </w:pPr>
    <w:r w:rsidRPr="00017516">
      <w:rPr>
        <w:sz w:val="40"/>
        <w:szCs w:val="40"/>
      </w:rPr>
      <w:t>DROIT DE RETRAIT EN P</w:t>
    </w:r>
    <w:r w:rsidRPr="00017516">
      <w:rPr>
        <w:rFonts w:cstheme="minorHAnsi"/>
        <w:sz w:val="40"/>
        <w:szCs w:val="40"/>
      </w:rPr>
      <w:t>É</w:t>
    </w:r>
    <w:r w:rsidRPr="00017516">
      <w:rPr>
        <w:sz w:val="40"/>
        <w:szCs w:val="40"/>
      </w:rPr>
      <w:t>RIODE DE FORTES CHALEURS</w:t>
    </w:r>
  </w:p>
  <w:p w14:paraId="3D560B54" w14:textId="4A7090BD" w:rsidR="000736E9" w:rsidRPr="000736E9" w:rsidRDefault="00017516" w:rsidP="000736E9">
    <w:pPr>
      <w:pStyle w:val="En-tte"/>
      <w:jc w:val="center"/>
      <w:rPr>
        <w:sz w:val="48"/>
        <w:szCs w:val="48"/>
      </w:rPr>
    </w:pPr>
    <w:r>
      <w:rPr>
        <w:sz w:val="48"/>
        <w:szCs w:val="48"/>
      </w:rPr>
      <w:t>Modèle de courrier syndical</w:t>
    </w:r>
    <w:r w:rsidR="000736E9">
      <w:rPr>
        <w:sz w:val="48"/>
        <w:szCs w:val="48"/>
      </w:rPr>
      <w:t xml:space="preserve"> 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DE5"/>
    <w:multiLevelType w:val="hybridMultilevel"/>
    <w:tmpl w:val="2CDC39B8"/>
    <w:lvl w:ilvl="0" w:tplc="0576E89C">
      <w:start w:val="5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09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BE"/>
    <w:rsid w:val="00015D65"/>
    <w:rsid w:val="00017516"/>
    <w:rsid w:val="00041A55"/>
    <w:rsid w:val="000736E9"/>
    <w:rsid w:val="001945B6"/>
    <w:rsid w:val="001B28DB"/>
    <w:rsid w:val="00200706"/>
    <w:rsid w:val="0022526D"/>
    <w:rsid w:val="002F1C83"/>
    <w:rsid w:val="0034361E"/>
    <w:rsid w:val="00464299"/>
    <w:rsid w:val="00464886"/>
    <w:rsid w:val="00471F7F"/>
    <w:rsid w:val="004931C1"/>
    <w:rsid w:val="004A077F"/>
    <w:rsid w:val="004C7CC2"/>
    <w:rsid w:val="005B0464"/>
    <w:rsid w:val="00622423"/>
    <w:rsid w:val="00671520"/>
    <w:rsid w:val="006740C7"/>
    <w:rsid w:val="00727EA3"/>
    <w:rsid w:val="007509E0"/>
    <w:rsid w:val="007D4689"/>
    <w:rsid w:val="00987A62"/>
    <w:rsid w:val="009D2A0F"/>
    <w:rsid w:val="00A02D13"/>
    <w:rsid w:val="00A66AA6"/>
    <w:rsid w:val="00AF2325"/>
    <w:rsid w:val="00B27EBE"/>
    <w:rsid w:val="00B33789"/>
    <w:rsid w:val="00B60A34"/>
    <w:rsid w:val="00C3691C"/>
    <w:rsid w:val="00C7667A"/>
    <w:rsid w:val="00CB3C25"/>
    <w:rsid w:val="00D67C61"/>
    <w:rsid w:val="00D823FA"/>
    <w:rsid w:val="00E01326"/>
    <w:rsid w:val="00EC66D3"/>
    <w:rsid w:val="00F37F20"/>
    <w:rsid w:val="00F858D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CF7A"/>
  <w15:chartTrackingRefBased/>
  <w15:docId w15:val="{842B44B3-D0B5-4473-858C-C4FBF1AF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61E"/>
    <w:pPr>
      <w:ind w:left="720"/>
      <w:contextualSpacing/>
    </w:pPr>
  </w:style>
  <w:style w:type="paragraph" w:styleId="Sansinterligne">
    <w:name w:val="No Spacing"/>
    <w:uiPriority w:val="1"/>
    <w:qFormat/>
    <w:rsid w:val="00015D6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3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789"/>
  </w:style>
  <w:style w:type="paragraph" w:styleId="Pieddepage">
    <w:name w:val="footer"/>
    <w:basedOn w:val="Normal"/>
    <w:link w:val="PieddepageCar"/>
    <w:uiPriority w:val="99"/>
    <w:unhideWhenUsed/>
    <w:rsid w:val="00B3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3399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REVEL-GONZALES</dc:creator>
  <cp:keywords/>
  <dc:description/>
  <cp:lastModifiedBy>Julien Fumey</cp:lastModifiedBy>
  <cp:revision>2</cp:revision>
  <dcterms:created xsi:type="dcterms:W3CDTF">2026-06-23T12:23:00Z</dcterms:created>
  <dcterms:modified xsi:type="dcterms:W3CDTF">2026-06-23T12:23:00Z</dcterms:modified>
</cp:coreProperties>
</file>